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2C7F3">
      <w:pPr>
        <w:pStyle w:val="2"/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Мектеп психологы</w:t>
      </w:r>
    </w:p>
    <w:p w14:paraId="0E4572FA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Style w:val="5"/>
          <w:rFonts w:hint="default" w:ascii="Times New Roman" w:hAnsi="Times New Roman" w:cs="Times New Roman"/>
        </w:rPr>
        <w:t>Ботагарина Альбина Аватовна</w:t>
      </w:r>
      <w:r>
        <w:rPr>
          <w:rFonts w:hint="default" w:ascii="Times New Roman" w:hAnsi="Times New Roman" w:cs="Times New Roman"/>
        </w:rPr>
        <w:br w:type="textWrapping"/>
      </w:r>
    </w:p>
    <w:p w14:paraId="30FC5930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Жоғары білімді, педагог-модератор,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еңбек өтілі – 16 жыл.</w:t>
      </w:r>
    </w:p>
    <w:p w14:paraId="56BE0AA5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Оқушылардың психологиялық саулығын қамтамасыз етіп,</w:t>
      </w:r>
      <w:r>
        <w:rPr>
          <w:rFonts w:hint="default" w:ascii="Times New Roman" w:hAnsi="Times New Roman" w:cs="Times New Roman"/>
          <w:lang w:val="kk-KZ"/>
        </w:rPr>
        <w:t xml:space="preserve"> </w:t>
      </w:r>
      <w:r>
        <w:rPr>
          <w:rFonts w:hint="default" w:ascii="Times New Roman" w:hAnsi="Times New Roman" w:cs="Times New Roman"/>
        </w:rPr>
        <w:t>олардың тұлғалық дамуына қолдау көрсетеді.</w:t>
      </w:r>
      <w:r>
        <w:rPr>
          <w:rFonts w:hint="default" w:ascii="Times New Roman" w:hAnsi="Times New Roman" w:cs="Times New Roman"/>
          <w:lang w:val="kk-KZ"/>
        </w:rPr>
        <w:t xml:space="preserve"> </w:t>
      </w:r>
      <w:r>
        <w:rPr>
          <w:rFonts w:hint="default" w:ascii="Times New Roman" w:hAnsi="Times New Roman" w:cs="Times New Roman"/>
        </w:rPr>
        <w:t>Білім алушыларға, ата-аналар мен педагогтарға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кеңес беру және психологиялық көмек көрсетеді.</w:t>
      </w:r>
    </w:p>
    <w:p w14:paraId="3E604A3E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Style w:val="5"/>
          <w:rFonts w:hint="default" w:ascii="Times New Roman" w:hAnsi="Times New Roman" w:cs="Times New Roman"/>
        </w:rPr>
        <w:t>Негізгі бағыттары: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психодиагностика • кеңес беру • профилактика • тренингтер</w:t>
      </w:r>
    </w:p>
    <w:p w14:paraId="3C35CDD8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</w:t>
      </w:r>
      <w:r>
        <w:rPr>
          <w:rStyle w:val="5"/>
          <w:rFonts w:hint="default" w:ascii="Times New Roman" w:hAnsi="Times New Roman" w:cs="Times New Roman"/>
        </w:rPr>
        <w:t>Қабылдау уақыты:</w:t>
      </w:r>
      <w:r>
        <w:rPr>
          <w:rFonts w:hint="default" w:ascii="Times New Roman" w:hAnsi="Times New Roman" w:cs="Times New Roman"/>
        </w:rPr>
        <w:t xml:space="preserve"> жұмыс күндері</w:t>
      </w:r>
      <w:r>
        <w:rPr>
          <w:rFonts w:hint="default" w:ascii="Times New Roman" w:hAnsi="Times New Roman" w:cs="Times New Roman"/>
          <w:lang w:val="kk-KZ"/>
        </w:rPr>
        <w:t xml:space="preserve"> сағат  9.00-17.00 дейін</w:t>
      </w:r>
      <w:r>
        <w:rPr>
          <w:rFonts w:hint="default" w:ascii="Times New Roman" w:hAnsi="Times New Roman" w:cs="Times New Roman"/>
        </w:rPr>
        <w:br w:type="textWrapping"/>
      </w:r>
    </w:p>
    <w:p w14:paraId="07DF602E">
      <w:pPr>
        <w:pStyle w:val="6"/>
        <w:keepNext w:val="0"/>
        <w:keepLines w:val="0"/>
        <w:widowControl/>
        <w:suppressLineNumbers w:val="0"/>
        <w:ind w:firstLine="120" w:firstLineChars="50"/>
        <w:rPr>
          <w:rFonts w:hint="default" w:ascii="Times New Roman" w:hAnsi="Times New Roman" w:cs="Times New Roman"/>
          <w:lang w:val="kk-KZ"/>
        </w:rPr>
      </w:pPr>
      <w:r>
        <w:rPr>
          <w:rStyle w:val="5"/>
          <w:rFonts w:hint="default" w:ascii="Times New Roman" w:hAnsi="Times New Roman" w:cs="Times New Roman"/>
        </w:rPr>
        <w:t>Кабинет: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lang w:val="kk-KZ"/>
        </w:rPr>
        <w:t>31</w:t>
      </w:r>
    </w:p>
    <w:p w14:paraId="1F6AFDB0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BC25AF"/>
    <w:rsid w:val="17BC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0"/>
    <w:rPr>
      <w:b/>
      <w:bCs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2026-04-16T05:55:00Z</dcterms:created>
  <dc:creator>Альбина</dc:creator>
  <cp:lastModifiedBy>Альбина</cp:lastModifiedBy>
  <dcterms:modified xsi:type="dcterms:W3CDTF">2026-04-16T05:58:05Z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B73416D7094845EE96E2B197E2C05EE8_11</vt:lpwstr>
  </property>
</Properties>
</file>