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5E" w:rsidRDefault="00D94D5E" w:rsidP="00D94D5E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D5E">
        <w:rPr>
          <w:rFonts w:ascii="Times New Roman" w:hAnsi="Times New Roman" w:cs="Times New Roman"/>
          <w:b/>
          <w:sz w:val="28"/>
          <w:szCs w:val="28"/>
        </w:rPr>
        <w:t xml:space="preserve">Справка о проведении </w:t>
      </w:r>
      <w:proofErr w:type="spellStart"/>
      <w:r w:rsidRPr="00D94D5E">
        <w:rPr>
          <w:rFonts w:ascii="Times New Roman" w:hAnsi="Times New Roman" w:cs="Times New Roman"/>
          <w:b/>
          <w:sz w:val="28"/>
          <w:szCs w:val="28"/>
        </w:rPr>
        <w:t>дебатной</w:t>
      </w:r>
      <w:proofErr w:type="spellEnd"/>
      <w:r w:rsidRPr="00D94D5E">
        <w:rPr>
          <w:rFonts w:ascii="Times New Roman" w:hAnsi="Times New Roman" w:cs="Times New Roman"/>
          <w:b/>
          <w:sz w:val="28"/>
          <w:szCs w:val="28"/>
        </w:rPr>
        <w:t xml:space="preserve"> работы в рамках социального проекта, рекомендованного единой воспитательной программой «</w:t>
      </w:r>
      <w:proofErr w:type="spellStart"/>
      <w:r w:rsidRPr="00D94D5E"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 w:rsidRPr="00D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D5E">
        <w:rPr>
          <w:rFonts w:ascii="Times New Roman" w:hAnsi="Times New Roman" w:cs="Times New Roman"/>
          <w:b/>
          <w:sz w:val="28"/>
          <w:szCs w:val="28"/>
        </w:rPr>
        <w:t>азамат</w:t>
      </w:r>
      <w:proofErr w:type="spellEnd"/>
      <w:r w:rsidRPr="00D94D5E">
        <w:rPr>
          <w:rFonts w:ascii="Times New Roman" w:hAnsi="Times New Roman" w:cs="Times New Roman"/>
          <w:b/>
          <w:sz w:val="28"/>
          <w:szCs w:val="28"/>
        </w:rPr>
        <w:t>» КГУ «Средняя школа №16».</w:t>
      </w:r>
    </w:p>
    <w:p w:rsidR="00D94D5E" w:rsidRDefault="00D94D5E" w:rsidP="00D94D5E">
      <w:pPr>
        <w:jc w:val="right"/>
      </w:pPr>
      <w:r w:rsidRPr="00D36D8C">
        <w:rPr>
          <w:rFonts w:ascii="Times New Roman" w:hAnsi="Times New Roman" w:cs="Times New Roman"/>
          <w:sz w:val="28"/>
          <w:szCs w:val="28"/>
          <w:lang w:val="kk-KZ"/>
        </w:rPr>
        <w:t>06.02.2026ж</w:t>
      </w:r>
    </w:p>
    <w:p w:rsidR="00D94D5E" w:rsidRPr="00D94D5E" w:rsidRDefault="00D94D5E" w:rsidP="00D94D5E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097" w:rsidRPr="00D36D8C" w:rsidRDefault="00945097" w:rsidP="00483669">
      <w:pPr>
        <w:ind w:firstLine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программы единого воспитания </w:t>
      </w:r>
      <w:r w:rsidRPr="00FE46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"АДАЛ АЗАМАТ" ПО ПЛАНУ ПРОЕКТА "ҰШҚЫР ОЙ АЛАҢЫ" </w:t>
      </w:r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нашей школе прошёл </w:t>
      </w:r>
      <w:proofErr w:type="spellStart"/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дебат</w:t>
      </w:r>
      <w:proofErr w:type="spellEnd"/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тему:</w:t>
      </w:r>
      <w:r w:rsidRPr="00D36D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«Социальные сети — главная причина распространения вредных привычек среди молодежи».</w:t>
      </w:r>
      <w:r w:rsidRPr="00D36D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Ученики обсудили влияние </w:t>
      </w:r>
      <w:proofErr w:type="spellStart"/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блогеров</w:t>
      </w:r>
      <w:proofErr w:type="spellEnd"/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алгоритмов и личной ответственности, приводили аргументы «за» и «против», учились отстаивать свою позицию и слушать других. Важный разговор о том, как </w:t>
      </w:r>
      <w:proofErr w:type="spellStart"/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соцсети</w:t>
      </w:r>
      <w:proofErr w:type="spellEnd"/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формируют привычки и выбор молодёжи — и почему критическое мышление сегодня особенно важно.</w:t>
      </w:r>
      <w:r w:rsidRPr="00D36D8C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" w:history="1">
        <w:r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aqtobe_bilim_bolimi</w:t>
        </w:r>
        <w:proofErr w:type="spellEnd"/>
      </w:hyperlink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45097" w:rsidRPr="00D36D8C" w:rsidRDefault="001B54B6" w:rsidP="0094509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5" w:history="1">
        <w:r w:rsidR="00945097"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945097"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aqtobe</w:t>
        </w:r>
        <w:proofErr w:type="spellEnd"/>
        <w:r w:rsidR="00945097"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_</w:t>
        </w:r>
        <w:proofErr w:type="spellStart"/>
        <w:r w:rsidR="00945097"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bilim</w:t>
        </w:r>
        <w:proofErr w:type="spellEnd"/>
        <w:r w:rsidR="00945097"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_</w:t>
        </w:r>
        <w:proofErr w:type="spellStart"/>
        <w:r w:rsidR="00945097"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basqarmasy</w:t>
        </w:r>
        <w:proofErr w:type="spellEnd"/>
      </w:hyperlink>
      <w:r w:rsidR="00945097"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45097" w:rsidRPr="00D36D8C" w:rsidRDefault="001B54B6" w:rsidP="0094509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6" w:history="1">
        <w:r w:rsidR="00945097"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945097"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oqu</w:t>
        </w:r>
        <w:proofErr w:type="spellEnd"/>
        <w:r w:rsidR="00945097"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_</w:t>
        </w:r>
        <w:proofErr w:type="spellStart"/>
        <w:r w:rsidR="00945097"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agartu</w:t>
        </w:r>
        <w:proofErr w:type="spellEnd"/>
        <w:r w:rsidR="00945097"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_</w:t>
        </w:r>
        <w:proofErr w:type="spellStart"/>
        <w:r w:rsidR="00945097"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ministrligi</w:t>
        </w:r>
        <w:proofErr w:type="spellEnd"/>
      </w:hyperlink>
      <w:r w:rsidR="00945097"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B0DC3" w:rsidRDefault="001B54B6" w:rsidP="00945097">
      <w:pPr>
        <w:rPr>
          <w:rStyle w:val="a4"/>
          <w:rFonts w:ascii="Times New Roman" w:hAnsi="Times New Roman" w:cs="Times New Roman"/>
          <w:color w:val="4150F7"/>
          <w:sz w:val="28"/>
          <w:szCs w:val="28"/>
          <w:u w:val="none"/>
          <w:bdr w:val="none" w:sz="0" w:space="0" w:color="auto" w:frame="1"/>
          <w:shd w:val="clear" w:color="auto" w:fill="FFFFFF"/>
        </w:rPr>
      </w:pPr>
      <w:hyperlink r:id="rId7" w:history="1">
        <w:r w:rsidR="00945097"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945097"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адал_азамат_ақтөбеоблысы</w:t>
        </w:r>
        <w:proofErr w:type="spellEnd"/>
      </w:hyperlink>
    </w:p>
    <w:p w:rsidR="00945097" w:rsidRDefault="001B54B6" w:rsidP="00945097">
      <w:pPr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="00945097" w:rsidRPr="00D36D8C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https://www.instagram.com/reel/DUaLGvjgLTE/?igsh=YWd0Z3l3YncxZXA1</w:t>
        </w:r>
      </w:hyperlink>
    </w:p>
    <w:p w:rsidR="001B54B6" w:rsidRDefault="001B54B6" w:rsidP="001B54B6">
      <w:pPr>
        <w:jc w:val="right"/>
        <w:rPr>
          <w:rStyle w:val="a4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1B54B6" w:rsidRDefault="001B54B6" w:rsidP="001B54B6">
      <w:pPr>
        <w:jc w:val="right"/>
        <w:rPr>
          <w:rStyle w:val="a4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D94D5E" w:rsidRPr="001B54B6" w:rsidRDefault="001B54B6" w:rsidP="001B54B6">
      <w:pPr>
        <w:jc w:val="right"/>
        <w:rPr>
          <w:rStyle w:val="a4"/>
          <w:rFonts w:ascii="Times New Roman" w:hAnsi="Times New Roman" w:cs="Times New Roman"/>
          <w:color w:val="auto"/>
          <w:sz w:val="28"/>
          <w:szCs w:val="28"/>
          <w:lang w:val="kk-KZ"/>
        </w:rPr>
      </w:pPr>
      <w:bookmarkStart w:id="0" w:name="_GoBack"/>
      <w:bookmarkEnd w:id="0"/>
      <w:r w:rsidRPr="001B54B6">
        <w:rPr>
          <w:rStyle w:val="a4"/>
          <w:rFonts w:ascii="Times New Roman" w:hAnsi="Times New Roman" w:cs="Times New Roman"/>
          <w:color w:val="auto"/>
          <w:sz w:val="28"/>
          <w:szCs w:val="28"/>
          <w:lang w:val="kk-KZ"/>
        </w:rPr>
        <w:t>ВР.Г.С.Байжанова, А.Б.Алиханова</w:t>
      </w:r>
    </w:p>
    <w:sectPr w:rsidR="00D94D5E" w:rsidRPr="001B54B6" w:rsidSect="00483669">
      <w:pgSz w:w="11906" w:h="16838" w:code="9"/>
      <w:pgMar w:top="1134" w:right="127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EA"/>
    <w:rsid w:val="001B54B6"/>
    <w:rsid w:val="003864EA"/>
    <w:rsid w:val="00483669"/>
    <w:rsid w:val="005E7AEF"/>
    <w:rsid w:val="006F1086"/>
    <w:rsid w:val="00945097"/>
    <w:rsid w:val="00AB0DC3"/>
    <w:rsid w:val="00D9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A5BF"/>
  <w15:chartTrackingRefBased/>
  <w15:docId w15:val="{8B2CF94E-EDCC-4EDF-8210-1674073B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509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UaLGvjgLTE/?igsh=YWd0Z3l3YncxZXA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xplore/tags/%D0%B0%D0%B4%D0%B0%D0%BB_%D0%B0%D0%B7%D0%B0%D0%BC%D0%B0%D1%82_%D0%B0%D2%9B%D1%82%D3%A9%D0%B1%D0%B5%D0%BE%D0%B1%D0%BB%D1%8B%D1%81%D1%8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oqu_agartu_ministrligi/" TargetMode="External"/><Relationship Id="rId5" Type="http://schemas.openxmlformats.org/officeDocument/2006/relationships/hyperlink" Target="https://www.instagram.com/explore/tags/aqtobe_bilim_basqarmasy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nstagram.com/explore/tags/aqtobe_bilim_bolim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2026-04-21T05:59:00Z</cp:lastPrinted>
  <dcterms:created xsi:type="dcterms:W3CDTF">2026-04-18T08:47:00Z</dcterms:created>
  <dcterms:modified xsi:type="dcterms:W3CDTF">2026-04-21T05:59:00Z</dcterms:modified>
</cp:coreProperties>
</file>